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0D11" w14:textId="77777777" w:rsidR="006534C4" w:rsidRDefault="002011CE" w:rsidP="002011CE">
      <w:pPr>
        <w:tabs>
          <w:tab w:val="left" w:pos="8460"/>
        </w:tabs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  <w:sectPr w:rsidR="006534C4" w:rsidSect="00370ACB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  <w:r w:rsidRPr="00DC34A4">
        <w:rPr>
          <w:rFonts w:eastAsiaTheme="minorHAnsi"/>
          <w:bCs/>
          <w:szCs w:val="22"/>
        </w:rPr>
        <w:t>Proposals due by:</w:t>
      </w:r>
      <w:r w:rsidR="008A7808" w:rsidRPr="00DC34A4">
        <w:rPr>
          <w:rFonts w:eastAsiaTheme="minorHAnsi"/>
          <w:bCs/>
          <w:szCs w:val="22"/>
        </w:rPr>
        <w:t xml:space="preserve"> </w:t>
      </w:r>
      <w:r w:rsidR="0055304B" w:rsidRPr="00DC34A4">
        <w:rPr>
          <w:rFonts w:eastAsiaTheme="minorHAnsi"/>
          <w:b/>
          <w:bCs/>
          <w:szCs w:val="22"/>
          <w:highlight w:val="yellow"/>
        </w:rPr>
        <w:t>August 1</w:t>
      </w:r>
      <w:r w:rsidR="008A7808" w:rsidRPr="00DC34A4"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>for</w:t>
      </w:r>
      <w:r w:rsidR="008A7808" w:rsidRPr="00DC34A4">
        <w:rPr>
          <w:rFonts w:eastAsiaTheme="minorHAnsi"/>
          <w:bCs/>
          <w:szCs w:val="22"/>
        </w:rPr>
        <w:t xml:space="preserve"> initial </w:t>
      </w:r>
      <w:r w:rsidRPr="00DC34A4">
        <w:rPr>
          <w:rFonts w:eastAsiaTheme="minorHAnsi"/>
          <w:bCs/>
          <w:szCs w:val="22"/>
        </w:rPr>
        <w:t xml:space="preserve">review by </w:t>
      </w:r>
      <w:r w:rsidR="008A7808" w:rsidRPr="00DC34A4">
        <w:rPr>
          <w:rFonts w:eastAsiaTheme="minorHAnsi"/>
          <w:bCs/>
          <w:szCs w:val="22"/>
        </w:rPr>
        <w:t xml:space="preserve">Technical </w:t>
      </w:r>
      <w:r w:rsidR="0055304B" w:rsidRPr="00DC34A4">
        <w:rPr>
          <w:rFonts w:eastAsiaTheme="minorHAnsi"/>
          <w:bCs/>
          <w:szCs w:val="22"/>
        </w:rPr>
        <w:t>C</w:t>
      </w:r>
      <w:r w:rsidR="006534C4">
        <w:rPr>
          <w:rFonts w:eastAsiaTheme="minorHAnsi"/>
          <w:bCs/>
          <w:szCs w:val="22"/>
        </w:rPr>
        <w:t>ommittee</w:t>
      </w:r>
    </w:p>
    <w:p w14:paraId="030B3ABC" w14:textId="7E7CEA17" w:rsidR="006534C4" w:rsidRDefault="002011CE" w:rsidP="008615AD">
      <w:pPr>
        <w:rPr>
          <w:rStyle w:val="Hyperlink"/>
        </w:rPr>
        <w:sectPr w:rsidR="006534C4" w:rsidSect="006534C4">
          <w:type w:val="continuous"/>
          <w:pgSz w:w="12240" w:h="15840" w:code="1"/>
          <w:pgMar w:top="1440" w:right="1440" w:bottom="1440" w:left="1440" w:header="720" w:footer="432" w:gutter="0"/>
          <w:cols w:space="720"/>
          <w:formProt w:val="0"/>
          <w:docGrid w:linePitch="360"/>
        </w:sectPr>
      </w:pPr>
      <w:r w:rsidRPr="00DC34A4">
        <w:rPr>
          <w:rFonts w:eastAsiaTheme="minorHAnsi"/>
          <w:bCs/>
          <w:szCs w:val="22"/>
        </w:rPr>
        <w:t xml:space="preserve">Submit to: Technical Chair, </w:t>
      </w:r>
      <w:r w:rsidR="002C6112">
        <w:rPr>
          <w:rFonts w:eastAsiaTheme="minorHAnsi"/>
          <w:bCs/>
          <w:szCs w:val="22"/>
        </w:rPr>
        <w:t>Gwen Morris</w:t>
      </w:r>
      <w:r w:rsidR="008615AD">
        <w:rPr>
          <w:rFonts w:eastAsiaTheme="minorHAnsi"/>
          <w:bCs/>
          <w:szCs w:val="22"/>
        </w:rPr>
        <w:t xml:space="preserve">: </w:t>
      </w:r>
      <w:hyperlink r:id="rId9" w:history="1">
        <w:r w:rsidR="002C6112" w:rsidRPr="00E6041B">
          <w:rPr>
            <w:rStyle w:val="Hyperlink"/>
            <w:rFonts w:eastAsiaTheme="minorHAnsi"/>
            <w:bCs/>
            <w:szCs w:val="22"/>
          </w:rPr>
          <w:t>gemorris13@gmail.com</w:t>
        </w:r>
      </w:hyperlink>
      <w:r w:rsidR="002C6112">
        <w:rPr>
          <w:rFonts w:eastAsiaTheme="minorHAnsi"/>
          <w:bCs/>
          <w:szCs w:val="22"/>
        </w:rPr>
        <w:t xml:space="preserve"> </w:t>
      </w:r>
      <w:r w:rsidR="00864A87">
        <w:rPr>
          <w:rFonts w:eastAsiaTheme="minorHAnsi"/>
          <w:bCs/>
          <w:color w:val="0000FF"/>
          <w:szCs w:val="22"/>
          <w:u w:val="single"/>
        </w:rPr>
        <w:br/>
      </w:r>
      <w:r w:rsidR="006534C4">
        <w:rPr>
          <w:rFonts w:eastAsiaTheme="minorHAnsi"/>
          <w:bCs/>
          <w:szCs w:val="22"/>
        </w:rPr>
        <w:t xml:space="preserve"> </w:t>
      </w:r>
      <w:r w:rsidR="006534C4">
        <w:rPr>
          <w:rFonts w:eastAsiaTheme="minorHAnsi"/>
          <w:bCs/>
          <w:szCs w:val="22"/>
        </w:rPr>
        <w:tab/>
      </w:r>
      <w:r w:rsidR="006534C4">
        <w:rPr>
          <w:rFonts w:eastAsiaTheme="minorHAnsi"/>
          <w:bCs/>
          <w:szCs w:val="22"/>
        </w:rPr>
        <w:tab/>
      </w:r>
      <w:r w:rsidR="006534C4">
        <w:rPr>
          <w:rFonts w:eastAsiaTheme="minorHAnsi"/>
          <w:bCs/>
          <w:szCs w:val="22"/>
        </w:rPr>
        <w:tab/>
      </w:r>
      <w:r w:rsidR="006534C4">
        <w:rPr>
          <w:rFonts w:eastAsiaTheme="minorHAnsi"/>
          <w:bCs/>
          <w:szCs w:val="22"/>
        </w:rPr>
        <w:tab/>
      </w:r>
      <w:r w:rsidR="00864A87" w:rsidRPr="00864A87">
        <w:rPr>
          <w:rFonts w:eastAsiaTheme="minorHAnsi"/>
          <w:bCs/>
          <w:szCs w:val="22"/>
        </w:rPr>
        <w:t xml:space="preserve">or using the online form: </w:t>
      </w:r>
      <w:hyperlink r:id="rId10" w:history="1">
        <w:r w:rsidR="006534C4" w:rsidRPr="006534C4">
          <w:rPr>
            <w:rStyle w:val="Hyperlink"/>
          </w:rPr>
          <w:t>http://goo.gl/forms/KTF3rBsxXE</w:t>
        </w:r>
      </w:hyperlink>
    </w:p>
    <w:p w14:paraId="60D8E256" w14:textId="77777777" w:rsidR="00AE7D25" w:rsidRDefault="00AE7D25" w:rsidP="00F5222E">
      <w:pPr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</w:pPr>
      <w:r>
        <w:rPr>
          <w:rFonts w:eastAsiaTheme="minorHAnsi"/>
          <w:bCs/>
          <w:szCs w:val="22"/>
        </w:rPr>
        <w:t xml:space="preserve">Proposals, motions, and orders submitted by the August 1 deadline for Technical Committee review, require a </w:t>
      </w:r>
      <w:r w:rsidRPr="00DC34A4">
        <w:rPr>
          <w:rFonts w:eastAsiaTheme="minorHAnsi"/>
          <w:bCs/>
          <w:szCs w:val="22"/>
        </w:rPr>
        <w:t>majority vote</w:t>
      </w:r>
      <w:r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 xml:space="preserve">(Bylaws </w:t>
      </w:r>
      <w:r>
        <w:rPr>
          <w:rFonts w:eastAsiaTheme="minorHAnsi"/>
          <w:bCs/>
          <w:szCs w:val="22"/>
        </w:rPr>
        <w:t>604.11</w:t>
      </w:r>
      <w:r w:rsidRPr="00DC34A4">
        <w:rPr>
          <w:rFonts w:eastAsiaTheme="minorHAnsi"/>
          <w:bCs/>
          <w:szCs w:val="22"/>
        </w:rPr>
        <w:t>)</w:t>
      </w:r>
      <w:r>
        <w:rPr>
          <w:rFonts w:eastAsiaTheme="minorHAnsi"/>
          <w:bCs/>
          <w:szCs w:val="22"/>
        </w:rPr>
        <w:t xml:space="preserve"> to pass at House of Delegates.  Per </w:t>
      </w:r>
      <w:r w:rsidRPr="00AE7D25">
        <w:rPr>
          <w:rFonts w:eastAsiaTheme="minorHAnsi"/>
          <w:bCs/>
          <w:szCs w:val="22"/>
          <w:u w:val="single"/>
        </w:rPr>
        <w:t>Roberts Rules of Order</w:t>
      </w:r>
      <w:r>
        <w:rPr>
          <w:rFonts w:eastAsiaTheme="minorHAnsi"/>
          <w:bCs/>
          <w:szCs w:val="22"/>
        </w:rPr>
        <w:t xml:space="preserve">, which </w:t>
      </w:r>
      <w:r w:rsidR="00F47245">
        <w:rPr>
          <w:rFonts w:eastAsiaTheme="minorHAnsi"/>
          <w:bCs/>
          <w:szCs w:val="22"/>
        </w:rPr>
        <w:t xml:space="preserve">are the </w:t>
      </w:r>
      <w:r>
        <w:rPr>
          <w:rFonts w:eastAsiaTheme="minorHAnsi"/>
          <w:bCs/>
          <w:szCs w:val="22"/>
        </w:rPr>
        <w:t>govern</w:t>
      </w:r>
      <w:r w:rsidR="00F47245">
        <w:rPr>
          <w:rFonts w:eastAsiaTheme="minorHAnsi"/>
          <w:bCs/>
          <w:szCs w:val="22"/>
        </w:rPr>
        <w:t>ing</w:t>
      </w:r>
      <w:r>
        <w:rPr>
          <w:rFonts w:eastAsiaTheme="minorHAnsi"/>
          <w:bCs/>
          <w:szCs w:val="22"/>
        </w:rPr>
        <w:t xml:space="preserve"> ISI procedural rules, any proposal, motion or order submitted to the floor of HOD require</w:t>
      </w:r>
      <w:r w:rsidR="00F47245">
        <w:rPr>
          <w:rFonts w:eastAsiaTheme="minorHAnsi"/>
          <w:bCs/>
          <w:szCs w:val="22"/>
        </w:rPr>
        <w:t>s</w:t>
      </w:r>
      <w:r>
        <w:rPr>
          <w:rFonts w:eastAsiaTheme="minorHAnsi"/>
          <w:bCs/>
          <w:szCs w:val="22"/>
        </w:rPr>
        <w:t xml:space="preserve"> a 90% affirmative vote to pass</w:t>
      </w:r>
      <w:r w:rsidRPr="00DC34A4">
        <w:rPr>
          <w:rFonts w:eastAsiaTheme="minorHAnsi"/>
          <w:bCs/>
          <w:szCs w:val="22"/>
        </w:rPr>
        <w:t>.</w:t>
      </w:r>
      <w:r w:rsidRPr="00AE7D25"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>Examples may be found on the ISI web-site on the Board page.  The HOD legislation passed by year is available for review.</w:t>
      </w:r>
    </w:p>
    <w:p w14:paraId="7B6FE53E" w14:textId="77777777" w:rsidR="00092EE0" w:rsidRPr="00DC34A4" w:rsidRDefault="00DC34A4" w:rsidP="005F4B57">
      <w:pPr>
        <w:autoSpaceDE w:val="0"/>
        <w:autoSpaceDN w:val="0"/>
        <w:adjustRightInd w:val="0"/>
        <w:spacing w:after="120"/>
        <w:ind w:left="1440" w:hanging="1440"/>
        <w:rPr>
          <w:rFonts w:eastAsiaTheme="minorHAnsi"/>
          <w:b/>
          <w:bCs/>
          <w:szCs w:val="22"/>
        </w:rPr>
      </w:pPr>
      <w:r w:rsidRPr="00DC34A4">
        <w:rPr>
          <w:rFonts w:eastAsiaTheme="minorHAnsi"/>
          <w:bCs/>
          <w:szCs w:val="22"/>
        </w:rPr>
        <w:t>Please submit all proposals in the following format:</w:t>
      </w:r>
    </w:p>
    <w:p w14:paraId="0EBA70DD" w14:textId="77777777" w:rsidR="00AF3CD6" w:rsidRPr="00DC34A4" w:rsidRDefault="00045908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Location: </w:t>
      </w:r>
      <w:r w:rsidRPr="00DC34A4">
        <w:rPr>
          <w:rFonts w:eastAsiaTheme="minorHAnsi"/>
          <w:b/>
          <w:bCs/>
          <w:szCs w:val="22"/>
        </w:rPr>
        <w:tab/>
      </w:r>
      <w:r w:rsidRPr="00DC34A4">
        <w:rPr>
          <w:rFonts w:eastAsiaTheme="minorHAnsi"/>
          <w:bCs/>
          <w:szCs w:val="22"/>
        </w:rPr>
        <w:t>Where the l</w:t>
      </w:r>
      <w:r w:rsidR="00F5222E">
        <w:rPr>
          <w:rFonts w:eastAsiaTheme="minorHAnsi"/>
          <w:bCs/>
          <w:szCs w:val="22"/>
        </w:rPr>
        <w:t xml:space="preserve">egislation be </w:t>
      </w:r>
      <w:r w:rsidR="00DE10A6">
        <w:rPr>
          <w:rFonts w:eastAsiaTheme="minorHAnsi"/>
          <w:bCs/>
          <w:szCs w:val="22"/>
        </w:rPr>
        <w:t>implemented.</w:t>
      </w:r>
      <w:r w:rsidRPr="00DC34A4">
        <w:rPr>
          <w:rFonts w:eastAsiaTheme="minorHAnsi"/>
          <w:bCs/>
          <w:szCs w:val="22"/>
        </w:rPr>
        <w:t xml:space="preserve">  These </w:t>
      </w:r>
      <w:r w:rsidR="002665A5" w:rsidRPr="00DC34A4">
        <w:rPr>
          <w:rFonts w:eastAsiaTheme="minorHAnsi"/>
          <w:bCs/>
          <w:szCs w:val="22"/>
        </w:rPr>
        <w:t xml:space="preserve">areas may include </w:t>
      </w:r>
      <w:r w:rsidR="0055304B" w:rsidRPr="00DC34A4">
        <w:rPr>
          <w:rFonts w:eastAsiaTheme="minorHAnsi"/>
          <w:bCs/>
          <w:szCs w:val="22"/>
        </w:rPr>
        <w:t>championship administrative guide (</w:t>
      </w:r>
      <w:r w:rsidR="00460612" w:rsidRPr="00DC34A4">
        <w:rPr>
          <w:rFonts w:eastAsiaTheme="minorHAnsi"/>
          <w:bCs/>
          <w:szCs w:val="22"/>
        </w:rPr>
        <w:t xml:space="preserve">meet </w:t>
      </w:r>
      <w:r w:rsidR="00370ACB">
        <w:rPr>
          <w:rFonts w:eastAsiaTheme="minorHAnsi"/>
          <w:bCs/>
          <w:szCs w:val="22"/>
        </w:rPr>
        <w:t>announcement</w:t>
      </w:r>
      <w:r w:rsidR="0055304B" w:rsidRPr="00DC34A4">
        <w:rPr>
          <w:rFonts w:eastAsiaTheme="minorHAnsi"/>
          <w:bCs/>
          <w:szCs w:val="22"/>
        </w:rPr>
        <w:t xml:space="preserve">), </w:t>
      </w:r>
      <w:r w:rsidR="002665A5" w:rsidRPr="00DC34A4">
        <w:rPr>
          <w:rFonts w:eastAsiaTheme="minorHAnsi"/>
          <w:bCs/>
          <w:szCs w:val="22"/>
        </w:rPr>
        <w:t>finance, meet</w:t>
      </w:r>
      <w:r w:rsidRPr="00DC34A4">
        <w:rPr>
          <w:rFonts w:eastAsiaTheme="minorHAnsi"/>
          <w:bCs/>
          <w:szCs w:val="22"/>
        </w:rPr>
        <w:t xml:space="preserve"> operations, time standards, web-site,</w:t>
      </w:r>
      <w:r w:rsidR="00460612" w:rsidRPr="00DC34A4">
        <w:rPr>
          <w:rFonts w:eastAsiaTheme="minorHAnsi"/>
          <w:bCs/>
          <w:szCs w:val="22"/>
        </w:rPr>
        <w:t xml:space="preserve"> housekeeping</w:t>
      </w:r>
      <w:r w:rsidR="005016A1" w:rsidRPr="00DC34A4">
        <w:rPr>
          <w:rFonts w:eastAsiaTheme="minorHAnsi"/>
          <w:bCs/>
          <w:szCs w:val="22"/>
        </w:rPr>
        <w:t>,</w:t>
      </w:r>
      <w:r w:rsidRPr="00DC34A4">
        <w:rPr>
          <w:rFonts w:eastAsiaTheme="minorHAnsi"/>
          <w:bCs/>
          <w:szCs w:val="22"/>
        </w:rPr>
        <w:t xml:space="preserve"> etc.</w:t>
      </w:r>
    </w:p>
    <w:p w14:paraId="21889325" w14:textId="77777777" w:rsidR="005F4B57" w:rsidRDefault="00AF3CD6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Proposed by: </w:t>
      </w:r>
      <w:r w:rsidRPr="00DC34A4">
        <w:rPr>
          <w:rFonts w:eastAsiaTheme="minorHAnsi"/>
          <w:b/>
          <w:bCs/>
          <w:szCs w:val="22"/>
        </w:rPr>
        <w:tab/>
      </w:r>
      <w:r w:rsidR="00AB1490" w:rsidRPr="00DC34A4">
        <w:rPr>
          <w:rFonts w:eastAsiaTheme="minorHAnsi"/>
          <w:bCs/>
          <w:szCs w:val="22"/>
        </w:rPr>
        <w:t>Entity,</w:t>
      </w:r>
      <w:r w:rsidRPr="00DC34A4">
        <w:rPr>
          <w:rFonts w:eastAsiaTheme="minorHAnsi"/>
          <w:bCs/>
          <w:szCs w:val="22"/>
        </w:rPr>
        <w:t xml:space="preserve"> committee, club, etc.</w:t>
      </w:r>
      <w:r w:rsidR="00B42E14" w:rsidRPr="00DC34A4">
        <w:rPr>
          <w:rFonts w:eastAsiaTheme="minorHAnsi"/>
          <w:bCs/>
          <w:szCs w:val="22"/>
        </w:rPr>
        <w:t xml:space="preserve"> </w:t>
      </w:r>
      <w:r w:rsidR="00653DF4" w:rsidRPr="00DC34A4">
        <w:rPr>
          <w:rFonts w:eastAsiaTheme="minorHAnsi"/>
          <w:bCs/>
          <w:szCs w:val="22"/>
        </w:rPr>
        <w:t xml:space="preserve"> - </w:t>
      </w:r>
      <w:r w:rsidR="00B42E14" w:rsidRPr="00DC34A4">
        <w:rPr>
          <w:rFonts w:eastAsiaTheme="minorHAnsi"/>
          <w:bCs/>
          <w:szCs w:val="22"/>
        </w:rPr>
        <w:t xml:space="preserve">Include name, </w:t>
      </w:r>
      <w:r w:rsidR="00370ACB">
        <w:rPr>
          <w:rFonts w:eastAsiaTheme="minorHAnsi"/>
          <w:bCs/>
          <w:szCs w:val="22"/>
        </w:rPr>
        <w:t xml:space="preserve">e-mail address, </w:t>
      </w:r>
      <w:r w:rsidR="00B42E14" w:rsidRPr="00DC34A4">
        <w:rPr>
          <w:rFonts w:eastAsiaTheme="minorHAnsi"/>
          <w:bCs/>
          <w:szCs w:val="22"/>
        </w:rPr>
        <w:t>and telephone number.</w:t>
      </w:r>
    </w:p>
    <w:p w14:paraId="0F81C983" w14:textId="7EAC2BA9" w:rsidR="009604F5" w:rsidRPr="00DC34A4" w:rsidRDefault="009604F5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>
        <w:rPr>
          <w:rFonts w:eastAsiaTheme="minorHAnsi"/>
          <w:b/>
          <w:bCs/>
          <w:szCs w:val="22"/>
        </w:rPr>
        <w:t>Effective Date:</w:t>
      </w:r>
      <w:r>
        <w:rPr>
          <w:rFonts w:eastAsiaTheme="minorHAnsi"/>
          <w:bCs/>
          <w:szCs w:val="22"/>
        </w:rPr>
        <w:t xml:space="preserve"> When will the legislation be </w:t>
      </w:r>
      <w:r w:rsidR="00447DA8">
        <w:rPr>
          <w:rFonts w:eastAsiaTheme="minorHAnsi"/>
          <w:bCs/>
          <w:szCs w:val="22"/>
        </w:rPr>
        <w:t>effective</w:t>
      </w:r>
      <w:r>
        <w:rPr>
          <w:rFonts w:eastAsiaTheme="minorHAnsi"/>
          <w:bCs/>
          <w:szCs w:val="22"/>
        </w:rPr>
        <w:t xml:space="preserve">, </w:t>
      </w:r>
      <w:proofErr w:type="spellStart"/>
      <w:r>
        <w:rPr>
          <w:rFonts w:eastAsiaTheme="minorHAnsi"/>
          <w:bCs/>
          <w:szCs w:val="22"/>
        </w:rPr>
        <w:t>ie</w:t>
      </w:r>
      <w:proofErr w:type="spellEnd"/>
      <w:r>
        <w:rPr>
          <w:rFonts w:eastAsiaTheme="minorHAnsi"/>
          <w:bCs/>
          <w:szCs w:val="22"/>
        </w:rPr>
        <w:t xml:space="preserve"> </w:t>
      </w:r>
      <w:r w:rsidR="002C6112">
        <w:rPr>
          <w:rFonts w:eastAsiaTheme="minorHAnsi"/>
          <w:bCs/>
          <w:szCs w:val="22"/>
        </w:rPr>
        <w:t>SCY 2023/24 or LCM 2024.</w:t>
      </w:r>
    </w:p>
    <w:p w14:paraId="011C5C9E" w14:textId="77777777" w:rsidR="002224F5" w:rsidRPr="00DC34A4" w:rsidRDefault="00045908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Proposal: </w:t>
      </w:r>
      <w:r w:rsidR="002224F5" w:rsidRPr="00DC34A4">
        <w:rPr>
          <w:rFonts w:eastAsiaTheme="minorHAnsi"/>
          <w:b/>
          <w:bCs/>
          <w:szCs w:val="22"/>
        </w:rPr>
        <w:tab/>
      </w:r>
      <w:r w:rsidR="002224F5" w:rsidRPr="00DC34A4">
        <w:rPr>
          <w:rFonts w:eastAsiaTheme="minorHAnsi"/>
          <w:bCs/>
          <w:szCs w:val="22"/>
        </w:rPr>
        <w:t>Concise statement as to purpose of the legislation.</w:t>
      </w:r>
    </w:p>
    <w:p w14:paraId="3819CB74" w14:textId="77777777" w:rsidR="002224F5" w:rsidRPr="00DC34A4" w:rsidRDefault="00045908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bCs/>
          <w:szCs w:val="22"/>
        </w:rPr>
        <w:t>Purpose</w:t>
      </w:r>
      <w:r w:rsidRPr="00DC34A4">
        <w:rPr>
          <w:rFonts w:eastAsiaTheme="minorHAnsi"/>
          <w:szCs w:val="22"/>
        </w:rPr>
        <w:t xml:space="preserve">: </w:t>
      </w:r>
      <w:r w:rsidR="002224F5" w:rsidRPr="00DC34A4">
        <w:rPr>
          <w:rFonts w:eastAsiaTheme="minorHAnsi"/>
          <w:szCs w:val="22"/>
        </w:rPr>
        <w:tab/>
        <w:t>A paragraph or two explain the proposals reason. This should be to the point, and if any additional documentation is required</w:t>
      </w:r>
      <w:r w:rsidR="0055304B" w:rsidRPr="00DC34A4">
        <w:rPr>
          <w:rFonts w:eastAsiaTheme="minorHAnsi"/>
          <w:szCs w:val="22"/>
        </w:rPr>
        <w:t>, please attach.</w:t>
      </w:r>
      <w:r w:rsidR="002224F5" w:rsidRPr="00DC34A4">
        <w:rPr>
          <w:rFonts w:eastAsiaTheme="minorHAnsi"/>
          <w:szCs w:val="22"/>
        </w:rPr>
        <w:t xml:space="preserve"> </w:t>
      </w:r>
    </w:p>
    <w:p w14:paraId="509EE181" w14:textId="77777777" w:rsidR="008A7808" w:rsidRPr="00DC34A4" w:rsidRDefault="00045908" w:rsidP="005F4B57">
      <w:pPr>
        <w:autoSpaceDE w:val="0"/>
        <w:autoSpaceDN w:val="0"/>
        <w:adjustRightInd w:val="0"/>
        <w:spacing w:after="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szCs w:val="22"/>
        </w:rPr>
        <w:t>Recommendation</w:t>
      </w:r>
      <w:r w:rsidRPr="00DC34A4">
        <w:rPr>
          <w:rFonts w:eastAsiaTheme="minorHAnsi"/>
          <w:szCs w:val="22"/>
        </w:rPr>
        <w:t xml:space="preserve">: </w:t>
      </w:r>
      <w:r w:rsidR="002A2EA6" w:rsidRPr="00DC34A4">
        <w:rPr>
          <w:rFonts w:eastAsiaTheme="minorHAnsi"/>
          <w:szCs w:val="22"/>
        </w:rPr>
        <w:t xml:space="preserve">This area is to be left blank by submitting group.  </w:t>
      </w:r>
      <w:r w:rsidR="008A7808" w:rsidRPr="00DC34A4">
        <w:rPr>
          <w:rFonts w:eastAsiaTheme="minorHAnsi"/>
          <w:szCs w:val="22"/>
        </w:rPr>
        <w:t xml:space="preserve">When a suggestion or legislation is submitted the Technical Committee can take one of 6 actions. </w:t>
      </w:r>
    </w:p>
    <w:p w14:paraId="7A3DF849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1. Recommend Adoption </w:t>
      </w:r>
    </w:p>
    <w:p w14:paraId="366B1456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2. Recommend Defeat </w:t>
      </w:r>
    </w:p>
    <w:p w14:paraId="44F7FEFC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3. Make No Recommendation </w:t>
      </w:r>
    </w:p>
    <w:p w14:paraId="78FDD7EB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4. Refer to Committee </w:t>
      </w:r>
    </w:p>
    <w:p w14:paraId="3D51526D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5. Provide an Alternative Solution </w:t>
      </w:r>
    </w:p>
    <w:p w14:paraId="73D3E368" w14:textId="77777777" w:rsidR="00AE7D25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>6. Mark as Not Within Technical Committee Jurisdiction</w:t>
      </w:r>
    </w:p>
    <w:p w14:paraId="22C7F562" w14:textId="77777777" w:rsidR="00F47245" w:rsidRDefault="00F47245">
      <w:pPr>
        <w:rPr>
          <w:rFonts w:eastAsiaTheme="minorHAnsi"/>
          <w:szCs w:val="22"/>
        </w:rPr>
        <w:sectPr w:rsidR="00F47245" w:rsidSect="006534C4"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14:paraId="6C1D79F4" w14:textId="77777777" w:rsidR="00F47245" w:rsidRPr="0055304B" w:rsidRDefault="00F47245" w:rsidP="00F47245">
      <w:pPr>
        <w:rPr>
          <w:sz w:val="22"/>
        </w:rPr>
      </w:pPr>
      <w:r w:rsidRPr="0055304B">
        <w:rPr>
          <w:noProof/>
          <w:sz w:val="22"/>
        </w:rPr>
        <w:lastRenderedPageBreak/>
        <mc:AlternateContent>
          <mc:Choice Requires="wps">
            <w:drawing>
              <wp:inline distT="0" distB="0" distL="0" distR="0" wp14:anchorId="0428107C" wp14:editId="100D2484">
                <wp:extent cx="6400800" cy="281940"/>
                <wp:effectExtent l="9525" t="10795" r="9525" b="120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1573F" w14:textId="77777777" w:rsidR="00F47245" w:rsidRPr="0055304B" w:rsidRDefault="00F47245" w:rsidP="00F472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CAG-?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810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">
                <v:textbox>
                  <w:txbxContent>
                    <w:p w14:paraId="36F1573F" w14:textId="77777777" w:rsidR="00F47245" w:rsidRPr="0055304B" w:rsidRDefault="00F47245" w:rsidP="00F47245">
                      <w:pPr>
                        <w:rPr>
                          <w:sz w:val="22"/>
                          <w:szCs w:val="22"/>
                        </w:rPr>
                      </w:pP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>CAG-?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DC7F2D" w14:textId="77777777" w:rsidR="00F47245" w:rsidRDefault="00F47245" w:rsidP="00F47245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Location: </w:t>
      </w:r>
    </w:p>
    <w:p w14:paraId="4307ACCD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187D0AF1" w14:textId="77777777" w:rsidR="00F47245" w:rsidRPr="00653DF4" w:rsidRDefault="00F47245" w:rsidP="00F47245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</w:r>
      <w:r w:rsidR="00370ACB">
        <w:rPr>
          <w:b/>
          <w:bCs/>
        </w:rPr>
        <w:t xml:space="preserve">E-mail </w:t>
      </w:r>
      <w:r>
        <w:rPr>
          <w:b/>
          <w:bCs/>
        </w:rPr>
        <w:t>Address:</w:t>
      </w:r>
      <w:r>
        <w:rPr>
          <w:b/>
          <w:bCs/>
        </w:rPr>
        <w:br/>
        <w:t>Telephone Number:</w:t>
      </w:r>
    </w:p>
    <w:p w14:paraId="10198A8F" w14:textId="77777777" w:rsidR="00F47245" w:rsidRPr="0055304B" w:rsidRDefault="00F47245" w:rsidP="00F47245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3EE53C9B" w14:textId="77777777" w:rsidR="00F47245" w:rsidRPr="0055304B" w:rsidRDefault="00F47245" w:rsidP="00F47245">
      <w:pPr>
        <w:tabs>
          <w:tab w:val="left" w:pos="1905"/>
        </w:tabs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 </w:t>
      </w:r>
    </w:p>
    <w:p w14:paraId="7B52EA09" w14:textId="77777777" w:rsidR="00DE10A6" w:rsidRPr="0055304B" w:rsidRDefault="00DE10A6" w:rsidP="00DE10A6">
      <w:pPr>
        <w:rPr>
          <w:sz w:val="22"/>
        </w:rPr>
      </w:pPr>
      <w:r w:rsidRPr="0055304B">
        <w:rPr>
          <w:noProof/>
          <w:sz w:val="22"/>
        </w:rPr>
        <mc:AlternateContent>
          <mc:Choice Requires="wps">
            <w:drawing>
              <wp:inline distT="0" distB="0" distL="0" distR="0" wp14:anchorId="633E89A8" wp14:editId="7133EA97">
                <wp:extent cx="6400800" cy="281940"/>
                <wp:effectExtent l="9525" t="10795" r="952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7CAE" w14:textId="77777777" w:rsidR="00DE10A6" w:rsidRPr="0055304B" w:rsidRDefault="00DE10A6" w:rsidP="00DE10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CAG-?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3E89A8" id="Text Box 2" o:spid="_x0000_s1027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">
                <v:textbox>
                  <w:txbxContent>
                    <w:p w14:paraId="7B717CAE" w14:textId="77777777" w:rsidR="00DE10A6" w:rsidRPr="0055304B" w:rsidRDefault="00DE10A6" w:rsidP="00DE10A6">
                      <w:pPr>
                        <w:rPr>
                          <w:sz w:val="22"/>
                          <w:szCs w:val="22"/>
                        </w:rPr>
                      </w:pP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>CAG-?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E95268" w14:textId="77777777" w:rsidR="00DE10A6" w:rsidRDefault="00DE10A6" w:rsidP="00DE10A6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Location: </w:t>
      </w:r>
    </w:p>
    <w:p w14:paraId="300B326E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389A66DA" w14:textId="77777777" w:rsidR="00DE10A6" w:rsidRPr="00653DF4" w:rsidRDefault="00DE10A6" w:rsidP="00DE10A6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</w:r>
      <w:r w:rsidR="00370ACB">
        <w:rPr>
          <w:b/>
          <w:bCs/>
        </w:rPr>
        <w:t xml:space="preserve">E-mail </w:t>
      </w:r>
      <w:r>
        <w:rPr>
          <w:b/>
          <w:bCs/>
        </w:rPr>
        <w:t>Address:</w:t>
      </w:r>
      <w:r>
        <w:rPr>
          <w:b/>
          <w:bCs/>
        </w:rPr>
        <w:br/>
        <w:t>Telephone Number:</w:t>
      </w:r>
    </w:p>
    <w:p w14:paraId="16687836" w14:textId="77777777" w:rsidR="00DE10A6" w:rsidRPr="0055304B" w:rsidRDefault="00DE10A6" w:rsidP="00DE10A6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40D8803E" w14:textId="77777777" w:rsidR="00DE10A6" w:rsidRPr="00DE10A6" w:rsidRDefault="00DE10A6" w:rsidP="00DE10A6">
      <w:pPr>
        <w:tabs>
          <w:tab w:val="left" w:pos="1905"/>
        </w:tabs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 </w:t>
      </w:r>
    </w:p>
    <w:p w14:paraId="4CBC8F15" w14:textId="77777777" w:rsidR="00DE10A6" w:rsidRDefault="00DE10A6">
      <w:pPr>
        <w:rPr>
          <w:rFonts w:eastAsiaTheme="minorHAnsi"/>
          <w:szCs w:val="22"/>
        </w:rPr>
        <w:sectPr w:rsidR="00DE10A6" w:rsidSect="00370ACB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432" w:gutter="0"/>
          <w:lnNumType w:countBy="1" w:restart="newSection"/>
          <w:cols w:space="720"/>
          <w:docGrid w:linePitch="360"/>
        </w:sectPr>
      </w:pPr>
    </w:p>
    <w:p w14:paraId="78C9FA2F" w14:textId="77777777" w:rsidR="007C664F" w:rsidRDefault="00F47245" w:rsidP="00F47245">
      <w:pPr>
        <w:tabs>
          <w:tab w:val="left" w:pos="8460"/>
        </w:tabs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  <w:sectPr w:rsidR="007C664F" w:rsidSect="00370ACB">
          <w:headerReference w:type="default" r:id="rId13"/>
          <w:footerReference w:type="default" r:id="rId14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  <w:r w:rsidRPr="00DC34A4">
        <w:rPr>
          <w:rFonts w:eastAsiaTheme="minorHAnsi"/>
          <w:bCs/>
          <w:szCs w:val="22"/>
        </w:rPr>
        <w:lastRenderedPageBreak/>
        <w:t xml:space="preserve">Proposals due by: </w:t>
      </w:r>
      <w:r w:rsidR="009604F5" w:rsidRPr="009604F5">
        <w:rPr>
          <w:rFonts w:eastAsiaTheme="minorHAnsi"/>
          <w:b/>
          <w:bCs/>
          <w:szCs w:val="22"/>
          <w:highlight w:val="yellow"/>
        </w:rPr>
        <w:t>August 1</w:t>
      </w:r>
      <w:r>
        <w:rPr>
          <w:rFonts w:eastAsiaTheme="minorHAnsi"/>
          <w:b/>
          <w:bCs/>
          <w:szCs w:val="22"/>
        </w:rPr>
        <w:t xml:space="preserve"> (per Bylaws)</w:t>
      </w:r>
      <w:r w:rsidRPr="00DC34A4">
        <w:rPr>
          <w:rFonts w:eastAsiaTheme="minorHAnsi"/>
          <w:bCs/>
          <w:szCs w:val="22"/>
        </w:rPr>
        <w:t xml:space="preserve"> for initial review by Technical Committee</w:t>
      </w:r>
    </w:p>
    <w:p w14:paraId="71A992B0" w14:textId="7C934737" w:rsidR="008615AD" w:rsidRDefault="008615AD" w:rsidP="008615AD">
      <w:pPr>
        <w:rPr>
          <w:rStyle w:val="Hyperlink"/>
        </w:rPr>
        <w:sectPr w:rsidR="008615AD" w:rsidSect="006534C4">
          <w:type w:val="continuous"/>
          <w:pgSz w:w="12240" w:h="15840" w:code="1"/>
          <w:pgMar w:top="1440" w:right="1440" w:bottom="1440" w:left="1440" w:header="720" w:footer="432" w:gutter="0"/>
          <w:cols w:space="720"/>
          <w:formProt w:val="0"/>
          <w:docGrid w:linePitch="360"/>
        </w:sectPr>
      </w:pPr>
      <w:r w:rsidRPr="00DC34A4">
        <w:rPr>
          <w:rFonts w:eastAsiaTheme="minorHAnsi"/>
          <w:bCs/>
          <w:szCs w:val="22"/>
        </w:rPr>
        <w:t>Submit to: Technical Chair,</w:t>
      </w:r>
      <w:r w:rsidR="002C6112">
        <w:rPr>
          <w:rFonts w:eastAsiaTheme="minorHAnsi"/>
          <w:bCs/>
          <w:szCs w:val="22"/>
        </w:rPr>
        <w:t xml:space="preserve"> Gwen Morris</w:t>
      </w:r>
      <w:r>
        <w:rPr>
          <w:rFonts w:eastAsiaTheme="minorHAnsi"/>
          <w:bCs/>
          <w:szCs w:val="22"/>
        </w:rPr>
        <w:t>:</w:t>
      </w:r>
      <w:r w:rsidR="002C6112" w:rsidRPr="002C6112">
        <w:t xml:space="preserve"> </w:t>
      </w:r>
      <w:hyperlink r:id="rId15" w:history="1">
        <w:r w:rsidR="002C6112" w:rsidRPr="00E6041B">
          <w:rPr>
            <w:rStyle w:val="Hyperlink"/>
            <w:rFonts w:eastAsiaTheme="minorHAnsi"/>
            <w:bCs/>
            <w:szCs w:val="22"/>
          </w:rPr>
          <w:t>gemorris13@gmail.com</w:t>
        </w:r>
      </w:hyperlink>
      <w:r w:rsidR="002C6112">
        <w:rPr>
          <w:rFonts w:eastAsiaTheme="minorHAnsi"/>
          <w:bCs/>
          <w:szCs w:val="22"/>
        </w:rPr>
        <w:t xml:space="preserve"> </w:t>
      </w:r>
      <w:r>
        <w:rPr>
          <w:rFonts w:eastAsiaTheme="minorHAnsi"/>
          <w:bCs/>
          <w:color w:val="0000FF"/>
          <w:szCs w:val="22"/>
          <w:u w:val="single"/>
        </w:rPr>
        <w:br/>
      </w:r>
      <w:r>
        <w:rPr>
          <w:rFonts w:eastAsiaTheme="minorHAnsi"/>
          <w:bCs/>
          <w:szCs w:val="22"/>
        </w:rPr>
        <w:t xml:space="preserve"> </w:t>
      </w:r>
      <w:r>
        <w:rPr>
          <w:rFonts w:eastAsiaTheme="minorHAnsi"/>
          <w:bCs/>
          <w:szCs w:val="22"/>
        </w:rPr>
        <w:tab/>
      </w:r>
      <w:r>
        <w:rPr>
          <w:rFonts w:eastAsiaTheme="minorHAnsi"/>
          <w:bCs/>
          <w:szCs w:val="22"/>
        </w:rPr>
        <w:tab/>
      </w:r>
      <w:r>
        <w:rPr>
          <w:rFonts w:eastAsiaTheme="minorHAnsi"/>
          <w:bCs/>
          <w:szCs w:val="22"/>
        </w:rPr>
        <w:tab/>
      </w:r>
      <w:r>
        <w:rPr>
          <w:rFonts w:eastAsiaTheme="minorHAnsi"/>
          <w:bCs/>
          <w:szCs w:val="22"/>
        </w:rPr>
        <w:tab/>
      </w:r>
      <w:r w:rsidRPr="00864A87">
        <w:rPr>
          <w:rFonts w:eastAsiaTheme="minorHAnsi"/>
          <w:bCs/>
          <w:szCs w:val="22"/>
        </w:rPr>
        <w:t xml:space="preserve">or using the online form: </w:t>
      </w:r>
      <w:hyperlink r:id="rId16" w:history="1">
        <w:r w:rsidRPr="006534C4">
          <w:rPr>
            <w:rStyle w:val="Hyperlink"/>
          </w:rPr>
          <w:t>http://goo.gl/forms/KTF3rBsxXE</w:t>
        </w:r>
      </w:hyperlink>
    </w:p>
    <w:p w14:paraId="62431FE7" w14:textId="77777777" w:rsidR="00F47245" w:rsidRDefault="00F47245" w:rsidP="00F47245">
      <w:pPr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</w:pPr>
      <w:r w:rsidRPr="00DC34A4">
        <w:rPr>
          <w:rFonts w:eastAsiaTheme="minorHAnsi"/>
          <w:bCs/>
          <w:szCs w:val="22"/>
        </w:rPr>
        <w:t xml:space="preserve">To amend the Indiana Swimming, Inc. Bylaws a proposal requires a 2/3 membership affirmative vote at House of Delegates (HOD).  </w:t>
      </w:r>
      <w:r>
        <w:rPr>
          <w:rFonts w:eastAsiaTheme="minorHAnsi"/>
          <w:bCs/>
          <w:szCs w:val="22"/>
        </w:rPr>
        <w:t>Bylaw p</w:t>
      </w:r>
      <w:r w:rsidRPr="00DC34A4">
        <w:rPr>
          <w:rFonts w:eastAsiaTheme="minorHAnsi"/>
          <w:bCs/>
          <w:szCs w:val="22"/>
        </w:rPr>
        <w:t xml:space="preserve">roposals submitted after </w:t>
      </w:r>
      <w:r w:rsidR="009604F5">
        <w:rPr>
          <w:rFonts w:eastAsiaTheme="minorHAnsi"/>
          <w:bCs/>
          <w:szCs w:val="22"/>
        </w:rPr>
        <w:t>August 1,</w:t>
      </w:r>
      <w:r w:rsidRPr="00DC34A4">
        <w:rPr>
          <w:rFonts w:eastAsiaTheme="minorHAnsi"/>
          <w:bCs/>
          <w:szCs w:val="22"/>
        </w:rPr>
        <w:t xml:space="preserve"> may be brought to the floor, but will require a 9/10 membership affirmative vote at HOD, (Bylaws 611.3).</w:t>
      </w:r>
      <w:r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>Examples may be found on the ISI web-site on the Board page.  The HOD legislation passed by year is available for review.</w:t>
      </w:r>
    </w:p>
    <w:p w14:paraId="442BDCC6" w14:textId="77777777" w:rsidR="00F47245" w:rsidRPr="00DC34A4" w:rsidRDefault="00F47245" w:rsidP="00F47245">
      <w:pPr>
        <w:autoSpaceDE w:val="0"/>
        <w:autoSpaceDN w:val="0"/>
        <w:adjustRightInd w:val="0"/>
        <w:spacing w:after="120"/>
        <w:ind w:left="1440" w:hanging="1440"/>
        <w:rPr>
          <w:rFonts w:eastAsiaTheme="minorHAnsi"/>
          <w:b/>
          <w:bCs/>
          <w:szCs w:val="22"/>
        </w:rPr>
      </w:pPr>
      <w:r w:rsidRPr="00DC34A4">
        <w:rPr>
          <w:rFonts w:eastAsiaTheme="minorHAnsi"/>
          <w:bCs/>
          <w:szCs w:val="22"/>
        </w:rPr>
        <w:t>Please submit all proposals in the following format:</w:t>
      </w:r>
    </w:p>
    <w:p w14:paraId="61C17B6F" w14:textId="77777777" w:rsidR="00DE10A6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Location: </w:t>
      </w:r>
      <w:r w:rsidRPr="00DC34A4">
        <w:rPr>
          <w:rFonts w:eastAsiaTheme="minorHAnsi"/>
          <w:b/>
          <w:bCs/>
          <w:szCs w:val="22"/>
        </w:rPr>
        <w:tab/>
      </w:r>
      <w:r w:rsidR="00DE10A6">
        <w:rPr>
          <w:rFonts w:eastAsiaTheme="minorHAnsi"/>
          <w:bCs/>
          <w:szCs w:val="22"/>
        </w:rPr>
        <w:t xml:space="preserve">Where </w:t>
      </w:r>
      <w:r w:rsidRPr="00DC34A4">
        <w:rPr>
          <w:rFonts w:eastAsiaTheme="minorHAnsi"/>
          <w:bCs/>
          <w:szCs w:val="22"/>
        </w:rPr>
        <w:t>in the Bylaws</w:t>
      </w:r>
      <w:r w:rsidR="00DE10A6">
        <w:rPr>
          <w:rFonts w:eastAsiaTheme="minorHAnsi"/>
          <w:bCs/>
          <w:szCs w:val="22"/>
        </w:rPr>
        <w:t xml:space="preserve"> the legislation is to be implemented</w:t>
      </w:r>
      <w:r w:rsidRPr="00DC34A4">
        <w:rPr>
          <w:rFonts w:eastAsiaTheme="minorHAnsi"/>
          <w:bCs/>
          <w:szCs w:val="22"/>
        </w:rPr>
        <w:t xml:space="preserve">.  </w:t>
      </w:r>
    </w:p>
    <w:p w14:paraId="56A9338E" w14:textId="05E3961A" w:rsidR="009604F5" w:rsidRPr="00DC34A4" w:rsidRDefault="009604F5" w:rsidP="009604F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>
        <w:rPr>
          <w:rFonts w:eastAsiaTheme="minorHAnsi"/>
          <w:b/>
          <w:bCs/>
          <w:szCs w:val="22"/>
        </w:rPr>
        <w:t>Effective Date:</w:t>
      </w:r>
      <w:r>
        <w:rPr>
          <w:rFonts w:eastAsiaTheme="minorHAnsi"/>
          <w:bCs/>
          <w:szCs w:val="22"/>
        </w:rPr>
        <w:t xml:space="preserve"> When will the legislation be </w:t>
      </w:r>
      <w:r w:rsidR="00447DA8">
        <w:rPr>
          <w:rFonts w:eastAsiaTheme="minorHAnsi"/>
          <w:bCs/>
          <w:szCs w:val="22"/>
        </w:rPr>
        <w:t>effective</w:t>
      </w:r>
      <w:r>
        <w:rPr>
          <w:rFonts w:eastAsiaTheme="minorHAnsi"/>
          <w:bCs/>
          <w:szCs w:val="22"/>
        </w:rPr>
        <w:t xml:space="preserve">, </w:t>
      </w:r>
      <w:proofErr w:type="spellStart"/>
      <w:r>
        <w:rPr>
          <w:rFonts w:eastAsiaTheme="minorHAnsi"/>
          <w:bCs/>
          <w:szCs w:val="22"/>
        </w:rPr>
        <w:t>ie</w:t>
      </w:r>
      <w:proofErr w:type="spellEnd"/>
      <w:r>
        <w:rPr>
          <w:rFonts w:eastAsiaTheme="minorHAnsi"/>
          <w:bCs/>
          <w:szCs w:val="22"/>
        </w:rPr>
        <w:t xml:space="preserve"> SCY 20</w:t>
      </w:r>
      <w:r w:rsidR="008D7E93">
        <w:rPr>
          <w:rFonts w:eastAsiaTheme="minorHAnsi"/>
          <w:bCs/>
          <w:szCs w:val="22"/>
        </w:rPr>
        <w:t>2</w:t>
      </w:r>
      <w:r w:rsidR="002C6112">
        <w:rPr>
          <w:rFonts w:eastAsiaTheme="minorHAnsi"/>
          <w:bCs/>
          <w:szCs w:val="22"/>
        </w:rPr>
        <w:t>3</w:t>
      </w:r>
      <w:r w:rsidR="008D7E93">
        <w:rPr>
          <w:rFonts w:eastAsiaTheme="minorHAnsi"/>
          <w:bCs/>
          <w:szCs w:val="22"/>
        </w:rPr>
        <w:t>/2</w:t>
      </w:r>
      <w:r w:rsidR="002C6112">
        <w:rPr>
          <w:rFonts w:eastAsiaTheme="minorHAnsi"/>
          <w:bCs/>
          <w:szCs w:val="22"/>
        </w:rPr>
        <w:t>4</w:t>
      </w:r>
      <w:r>
        <w:rPr>
          <w:rFonts w:eastAsiaTheme="minorHAnsi"/>
          <w:bCs/>
          <w:szCs w:val="22"/>
        </w:rPr>
        <w:t xml:space="preserve"> or LCM 20</w:t>
      </w:r>
      <w:r w:rsidR="008D7E93">
        <w:rPr>
          <w:rFonts w:eastAsiaTheme="minorHAnsi"/>
          <w:bCs/>
          <w:szCs w:val="22"/>
        </w:rPr>
        <w:t>2</w:t>
      </w:r>
      <w:r w:rsidR="002C6112">
        <w:rPr>
          <w:rFonts w:eastAsiaTheme="minorHAnsi"/>
          <w:bCs/>
          <w:szCs w:val="22"/>
        </w:rPr>
        <w:t>4</w:t>
      </w:r>
      <w:r>
        <w:rPr>
          <w:rFonts w:eastAsiaTheme="minorHAnsi"/>
          <w:bCs/>
          <w:szCs w:val="22"/>
        </w:rPr>
        <w:t>.</w:t>
      </w:r>
    </w:p>
    <w:p w14:paraId="342BAD72" w14:textId="77777777" w:rsidR="00F47245" w:rsidRPr="00DC34A4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Proposed by: </w:t>
      </w:r>
      <w:r w:rsidRPr="00DC34A4">
        <w:rPr>
          <w:rFonts w:eastAsiaTheme="minorHAnsi"/>
          <w:b/>
          <w:bCs/>
          <w:szCs w:val="22"/>
        </w:rPr>
        <w:tab/>
      </w:r>
      <w:r w:rsidRPr="00DC34A4">
        <w:rPr>
          <w:rFonts w:eastAsiaTheme="minorHAnsi"/>
          <w:bCs/>
          <w:szCs w:val="22"/>
        </w:rPr>
        <w:t xml:space="preserve">Entity, committee, club, etc.  - Include name, </w:t>
      </w:r>
      <w:r w:rsidR="00370ACB">
        <w:rPr>
          <w:rFonts w:eastAsiaTheme="minorHAnsi"/>
          <w:bCs/>
          <w:szCs w:val="22"/>
        </w:rPr>
        <w:t xml:space="preserve">e-mail address, </w:t>
      </w:r>
      <w:r w:rsidRPr="00DC34A4">
        <w:rPr>
          <w:rFonts w:eastAsiaTheme="minorHAnsi"/>
          <w:bCs/>
          <w:szCs w:val="22"/>
        </w:rPr>
        <w:t>address and telephone number.</w:t>
      </w:r>
    </w:p>
    <w:p w14:paraId="0AA9C69C" w14:textId="77777777" w:rsidR="00F47245" w:rsidRPr="00DC34A4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Proposal: </w:t>
      </w:r>
      <w:r w:rsidRPr="00DC34A4">
        <w:rPr>
          <w:rFonts w:eastAsiaTheme="minorHAnsi"/>
          <w:b/>
          <w:bCs/>
          <w:szCs w:val="22"/>
        </w:rPr>
        <w:tab/>
      </w:r>
      <w:r w:rsidRPr="00DC34A4">
        <w:rPr>
          <w:rFonts w:eastAsiaTheme="minorHAnsi"/>
          <w:bCs/>
          <w:szCs w:val="22"/>
        </w:rPr>
        <w:t>Concise statement as to purpose of the legislation.</w:t>
      </w:r>
    </w:p>
    <w:p w14:paraId="2E34FA22" w14:textId="77777777" w:rsidR="00F47245" w:rsidRPr="00DC34A4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bCs/>
          <w:szCs w:val="22"/>
        </w:rPr>
        <w:t>Purpose</w:t>
      </w:r>
      <w:r w:rsidRPr="00DC34A4">
        <w:rPr>
          <w:rFonts w:eastAsiaTheme="minorHAnsi"/>
          <w:szCs w:val="22"/>
        </w:rPr>
        <w:t xml:space="preserve">: </w:t>
      </w:r>
      <w:r w:rsidRPr="00DC34A4">
        <w:rPr>
          <w:rFonts w:eastAsiaTheme="minorHAnsi"/>
          <w:szCs w:val="22"/>
        </w:rPr>
        <w:tab/>
        <w:t xml:space="preserve">A paragraph or two explain the proposals reason. This should be to the point, and if any additional documentation is required, please attach. </w:t>
      </w:r>
    </w:p>
    <w:p w14:paraId="416CAB51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szCs w:val="22"/>
        </w:rPr>
        <w:t>Recommendation</w:t>
      </w:r>
      <w:r w:rsidRPr="00DC34A4">
        <w:rPr>
          <w:rFonts w:eastAsiaTheme="minorHAnsi"/>
          <w:szCs w:val="22"/>
        </w:rPr>
        <w:t xml:space="preserve">: This area is to be left blank by submitting group.  When a suggestion or legislation is submitted the Technical Committee can take one of 6 actions. </w:t>
      </w:r>
    </w:p>
    <w:p w14:paraId="00F5086A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1. Recommend Adoption </w:t>
      </w:r>
    </w:p>
    <w:p w14:paraId="535070A5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2. Recommend Defeat </w:t>
      </w:r>
    </w:p>
    <w:p w14:paraId="4FFE553D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3. Make No Recommendation </w:t>
      </w:r>
    </w:p>
    <w:p w14:paraId="6B18EEA8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4. Refer to Committee </w:t>
      </w:r>
    </w:p>
    <w:p w14:paraId="368899A5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5. Provide an Alternative Solution </w:t>
      </w:r>
    </w:p>
    <w:p w14:paraId="317B1719" w14:textId="77777777" w:rsidR="00F47245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>6. Mark as Not Within Technical Committee Jurisdiction</w:t>
      </w:r>
    </w:p>
    <w:p w14:paraId="5A31F0D9" w14:textId="77777777" w:rsidR="00F47245" w:rsidRPr="00DC34A4" w:rsidRDefault="00F47245" w:rsidP="00F47245">
      <w:pPr>
        <w:autoSpaceDE w:val="0"/>
        <w:autoSpaceDN w:val="0"/>
        <w:adjustRightInd w:val="0"/>
        <w:spacing w:after="480"/>
        <w:ind w:left="1440" w:hanging="1440"/>
        <w:rPr>
          <w:rFonts w:eastAsiaTheme="minorHAnsi"/>
          <w:bCs/>
          <w:szCs w:val="22"/>
        </w:rPr>
      </w:pPr>
    </w:p>
    <w:p w14:paraId="48F19BB5" w14:textId="77777777" w:rsidR="00AE7D25" w:rsidRPr="00DC34A4" w:rsidRDefault="00AE7D25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 w:val="28"/>
          <w:szCs w:val="22"/>
        </w:rPr>
        <w:sectPr w:rsidR="00AE7D25" w:rsidRPr="00DC34A4" w:rsidSect="007C664F"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14:paraId="77EF57A7" w14:textId="77777777" w:rsidR="0055304B" w:rsidRPr="0055304B" w:rsidRDefault="0055304B" w:rsidP="0055304B">
      <w:pPr>
        <w:spacing w:before="200" w:after="600"/>
        <w:rPr>
          <w:b/>
          <w:bCs/>
        </w:rPr>
      </w:pPr>
      <w:r w:rsidRPr="0055304B"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6FBB86A8" wp14:editId="0829D924">
                <wp:extent cx="6400800" cy="281940"/>
                <wp:effectExtent l="9525" t="10795" r="9525" b="120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80F3" w14:textId="77777777" w:rsidR="0055304B" w:rsidRPr="0055304B" w:rsidRDefault="005F4B57" w:rsidP="0055304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HSK</w:t>
                            </w:r>
                            <w:r w:rsidR="0055304B"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-?</w:t>
                            </w:r>
                            <w:r w:rsidR="0055304B"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04B"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  <w:p w14:paraId="322DDE6B" w14:textId="77777777" w:rsidR="0055304B" w:rsidRPr="00E73695" w:rsidRDefault="0055304B" w:rsidP="0055304B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B86A8" id="Text Box 4" o:spid="_x0000_s1028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CQGgIAADI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">
                <v:textbox>
                  <w:txbxContent>
                    <w:p w14:paraId="7A2680F3" w14:textId="77777777" w:rsidR="0055304B" w:rsidRPr="0055304B" w:rsidRDefault="005F4B57" w:rsidP="0055304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HSK</w:t>
                      </w:r>
                      <w:r w:rsidR="0055304B" w:rsidRPr="0055304B">
                        <w:rPr>
                          <w:b/>
                          <w:bCs/>
                          <w:sz w:val="22"/>
                          <w:szCs w:val="22"/>
                        </w:rPr>
                        <w:t>-?</w:t>
                      </w:r>
                      <w:r w:rsidR="0055304B"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04B"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</w:r>
                      <w:r w:rsidR="0055304B">
                        <w:rPr>
                          <w:sz w:val="22"/>
                          <w:szCs w:val="22"/>
                        </w:rPr>
                        <w:tab/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  <w:p w14:paraId="322DDE6B" w14:textId="77777777" w:rsidR="0055304B" w:rsidRPr="00E73695" w:rsidRDefault="0055304B" w:rsidP="0055304B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0286E6" w14:textId="77777777" w:rsidR="004B25BB" w:rsidRDefault="006B79F4" w:rsidP="00C73DB6">
      <w:pPr>
        <w:spacing w:before="120" w:after="360"/>
        <w:rPr>
          <w:b/>
          <w:bCs/>
        </w:rPr>
      </w:pPr>
      <w:r>
        <w:rPr>
          <w:b/>
          <w:bCs/>
        </w:rPr>
        <w:t>Location</w:t>
      </w:r>
      <w:r w:rsidR="006534C4">
        <w:rPr>
          <w:b/>
          <w:bCs/>
        </w:rPr>
        <w:t xml:space="preserve">   </w:t>
      </w:r>
    </w:p>
    <w:p w14:paraId="5FFDE850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2AC63F32" w14:textId="77777777" w:rsidR="00370ACB" w:rsidRPr="00653DF4" w:rsidRDefault="00370ACB" w:rsidP="00370ACB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  <w:t>Address:</w:t>
      </w:r>
      <w:r>
        <w:rPr>
          <w:b/>
          <w:bCs/>
        </w:rPr>
        <w:br/>
        <w:t>E-mail Address:</w:t>
      </w:r>
      <w:r>
        <w:rPr>
          <w:b/>
          <w:bCs/>
        </w:rPr>
        <w:br/>
        <w:t>Telephone Number:</w:t>
      </w:r>
    </w:p>
    <w:p w14:paraId="12733DDA" w14:textId="77777777" w:rsidR="0055304B" w:rsidRPr="0055304B" w:rsidRDefault="0055304B" w:rsidP="00C73DB6">
      <w:pPr>
        <w:spacing w:before="120" w:after="36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6A18A21E" w14:textId="77777777" w:rsidR="00653DF4" w:rsidRDefault="0055304B" w:rsidP="0055304B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 </w:t>
      </w:r>
    </w:p>
    <w:p w14:paraId="4E105581" w14:textId="77777777" w:rsidR="00DE10A6" w:rsidRPr="0055304B" w:rsidRDefault="00DE10A6" w:rsidP="00DE10A6">
      <w:pPr>
        <w:spacing w:before="200" w:after="600"/>
        <w:rPr>
          <w:b/>
          <w:bCs/>
        </w:rPr>
      </w:pPr>
      <w:r w:rsidRPr="0055304B">
        <w:rPr>
          <w:b/>
          <w:bCs/>
          <w:noProof/>
        </w:rPr>
        <mc:AlternateContent>
          <mc:Choice Requires="wps">
            <w:drawing>
              <wp:inline distT="0" distB="0" distL="0" distR="0" wp14:anchorId="487BE22A" wp14:editId="53A045EA">
                <wp:extent cx="6400800" cy="281940"/>
                <wp:effectExtent l="9525" t="10795" r="9525" b="1206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9DCB" w14:textId="77777777" w:rsidR="00DE10A6" w:rsidRPr="0055304B" w:rsidRDefault="00DE10A6" w:rsidP="00DE10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HSK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-?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  <w:p w14:paraId="01324B24" w14:textId="77777777" w:rsidR="00DE10A6" w:rsidRPr="00E73695" w:rsidRDefault="00DE10A6" w:rsidP="00DE10A6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BE22A" id="Text Box 5" o:spid="_x0000_s1029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V8HAIAADIEAAAOAAAAZHJzL2Uyb0RvYy54bWysU9uO0zAQfUfiHyy/06SlXdqo6WrpUoS0&#10;XKSFD3Acp7FwPGbsNlm+nrHT7VYLvCD8YHk89pmZM2fW10Nn2FGh12BLPp3knCkrodZ2X/JvX3ev&#10;l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">
                <v:textbox>
                  <w:txbxContent>
                    <w:p w14:paraId="20809DCB" w14:textId="77777777" w:rsidR="00DE10A6" w:rsidRPr="0055304B" w:rsidRDefault="00DE10A6" w:rsidP="00DE10A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HSK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>-?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  <w:p w14:paraId="01324B24" w14:textId="77777777" w:rsidR="00DE10A6" w:rsidRPr="00E73695" w:rsidRDefault="00DE10A6" w:rsidP="00DE10A6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AD1253" w14:textId="77777777" w:rsidR="00DE10A6" w:rsidRDefault="00DE10A6" w:rsidP="00C73DB6">
      <w:pPr>
        <w:spacing w:before="120" w:after="360"/>
        <w:rPr>
          <w:b/>
          <w:bCs/>
        </w:rPr>
      </w:pPr>
      <w:r w:rsidRPr="0055304B">
        <w:rPr>
          <w:b/>
          <w:bCs/>
        </w:rPr>
        <w:t>Location:</w:t>
      </w:r>
    </w:p>
    <w:p w14:paraId="01A4D98A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2C3A3F60" w14:textId="77777777" w:rsidR="00370ACB" w:rsidRPr="00653DF4" w:rsidRDefault="00370ACB" w:rsidP="00370ACB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  <w:t>Address:</w:t>
      </w:r>
      <w:r>
        <w:rPr>
          <w:b/>
          <w:bCs/>
        </w:rPr>
        <w:br/>
        <w:t>E-mail Address:</w:t>
      </w:r>
      <w:r>
        <w:rPr>
          <w:b/>
          <w:bCs/>
        </w:rPr>
        <w:br/>
        <w:t>Telephone Number:</w:t>
      </w:r>
    </w:p>
    <w:p w14:paraId="519E2137" w14:textId="77777777" w:rsidR="00DE10A6" w:rsidRPr="0055304B" w:rsidRDefault="00DE10A6" w:rsidP="00C73DB6">
      <w:pPr>
        <w:spacing w:before="120" w:after="36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3A6D0A11" w14:textId="77777777" w:rsidR="00DE10A6" w:rsidRDefault="00DE10A6" w:rsidP="0055304B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</w:t>
      </w:r>
    </w:p>
    <w:sectPr w:rsidR="00DE10A6" w:rsidSect="006B79F4">
      <w:headerReference w:type="default" r:id="rId17"/>
      <w:footerReference w:type="default" r:id="rId18"/>
      <w:pgSz w:w="12240" w:h="15840" w:code="1"/>
      <w:pgMar w:top="720" w:right="1440" w:bottom="720" w:left="1440" w:header="720" w:footer="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02A5" w14:textId="77777777" w:rsidR="008029C5" w:rsidRDefault="008029C5" w:rsidP="00045908">
      <w:pPr>
        <w:spacing w:after="0" w:line="240" w:lineRule="auto"/>
      </w:pPr>
      <w:r>
        <w:separator/>
      </w:r>
    </w:p>
  </w:endnote>
  <w:endnote w:type="continuationSeparator" w:id="0">
    <w:p w14:paraId="5E43AE85" w14:textId="77777777" w:rsidR="008029C5" w:rsidRDefault="008029C5" w:rsidP="0004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52B0" w14:textId="77777777" w:rsidR="002A2EA6" w:rsidRPr="009604F5" w:rsidRDefault="009604F5" w:rsidP="009604F5">
    <w:pPr>
      <w:spacing w:after="120"/>
      <w:jc w:val="right"/>
      <w:rPr>
        <w:sz w:val="20"/>
      </w:rPr>
    </w:pPr>
    <w:r>
      <w:rPr>
        <w:sz w:val="20"/>
      </w:rPr>
      <w:t>1/20/15 v5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8C26" w14:textId="77777777" w:rsidR="00F5222E" w:rsidRPr="00653DF4" w:rsidRDefault="00F5222E" w:rsidP="00F5222E">
    <w:pPr>
      <w:spacing w:after="120"/>
      <w:rPr>
        <w:sz w:val="20"/>
      </w:rPr>
    </w:pPr>
    <w:r w:rsidRPr="00653DF4">
      <w:rPr>
        <w:bCs/>
      </w:rPr>
      <w:t xml:space="preserve">*If entity is proposing then name, </w:t>
    </w:r>
    <w:r w:rsidR="00370ACB">
      <w:rPr>
        <w:bCs/>
      </w:rPr>
      <w:t xml:space="preserve">e-mail address, </w:t>
    </w:r>
    <w:r w:rsidRPr="00653DF4">
      <w:rPr>
        <w:bCs/>
      </w:rPr>
      <w:t>address, and telephone number refer to the spokesperson.</w:t>
    </w:r>
  </w:p>
  <w:p w14:paraId="7E3B3164" w14:textId="77777777" w:rsidR="00F5222E" w:rsidRPr="009604F5" w:rsidRDefault="009604F5" w:rsidP="009604F5">
    <w:pPr>
      <w:spacing w:after="120"/>
      <w:jc w:val="right"/>
      <w:rPr>
        <w:sz w:val="20"/>
      </w:rPr>
    </w:pPr>
    <w:r>
      <w:rPr>
        <w:sz w:val="20"/>
      </w:rPr>
      <w:t>1/20/15 v5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0C2E" w14:textId="77777777" w:rsidR="00F47245" w:rsidRPr="009604F5" w:rsidRDefault="009604F5" w:rsidP="009604F5">
    <w:pPr>
      <w:spacing w:after="120"/>
      <w:jc w:val="right"/>
      <w:rPr>
        <w:sz w:val="20"/>
      </w:rPr>
    </w:pPr>
    <w:r>
      <w:rPr>
        <w:sz w:val="20"/>
      </w:rPr>
      <w:t>1/20/15 v5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68F4" w14:textId="77777777" w:rsidR="00370ACB" w:rsidRDefault="00370ACB" w:rsidP="00370ACB">
    <w:pPr>
      <w:spacing w:after="120"/>
      <w:rPr>
        <w:sz w:val="20"/>
      </w:rPr>
    </w:pPr>
    <w:r w:rsidRPr="00653DF4">
      <w:rPr>
        <w:bCs/>
      </w:rPr>
      <w:t xml:space="preserve">*If entity is proposing then name, </w:t>
    </w:r>
    <w:r>
      <w:rPr>
        <w:bCs/>
      </w:rPr>
      <w:t xml:space="preserve">e-mail address, </w:t>
    </w:r>
    <w:r w:rsidRPr="00653DF4">
      <w:rPr>
        <w:bCs/>
      </w:rPr>
      <w:t>address, and telephone number refer to the spokesperson.</w:t>
    </w:r>
  </w:p>
  <w:p w14:paraId="14F9236C" w14:textId="77777777" w:rsidR="00653DF4" w:rsidRPr="00370ACB" w:rsidRDefault="009604F5" w:rsidP="00370ACB">
    <w:pPr>
      <w:spacing w:after="120"/>
      <w:jc w:val="right"/>
      <w:rPr>
        <w:sz w:val="20"/>
      </w:rPr>
    </w:pPr>
    <w:r>
      <w:rPr>
        <w:sz w:val="20"/>
      </w:rPr>
      <w:t>1/20/15 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8C31" w14:textId="77777777" w:rsidR="008029C5" w:rsidRDefault="008029C5" w:rsidP="00045908">
      <w:pPr>
        <w:spacing w:after="0" w:line="240" w:lineRule="auto"/>
      </w:pPr>
      <w:r>
        <w:separator/>
      </w:r>
    </w:p>
  </w:footnote>
  <w:footnote w:type="continuationSeparator" w:id="0">
    <w:p w14:paraId="21575C71" w14:textId="77777777" w:rsidR="008029C5" w:rsidRDefault="008029C5" w:rsidP="0004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F157" w14:textId="77777777" w:rsidR="00045908" w:rsidRPr="008D75E7" w:rsidRDefault="00DC34A4" w:rsidP="00045908">
    <w:pPr>
      <w:pStyle w:val="Header"/>
      <w:jc w:val="center"/>
      <w:rPr>
        <w:b/>
        <w:sz w:val="32"/>
      </w:rPr>
    </w:pPr>
    <w:r>
      <w:rPr>
        <w:b/>
        <w:sz w:val="32"/>
      </w:rPr>
      <w:t xml:space="preserve">Indiana Swimming, Inc. </w:t>
    </w:r>
    <w:r w:rsidR="00045908" w:rsidRPr="008D75E7">
      <w:rPr>
        <w:b/>
        <w:sz w:val="32"/>
      </w:rPr>
      <w:t>Technical Legislation Submission Format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24B9" w14:textId="77777777" w:rsidR="00F47245" w:rsidRDefault="00F47245" w:rsidP="00F47245">
    <w:pPr>
      <w:pStyle w:val="Header"/>
      <w:spacing w:after="240"/>
      <w:jc w:val="center"/>
      <w:rPr>
        <w:b/>
        <w:sz w:val="32"/>
      </w:rPr>
    </w:pPr>
    <w:r w:rsidRPr="008D75E7">
      <w:rPr>
        <w:b/>
        <w:sz w:val="32"/>
      </w:rPr>
      <w:t>Technical Legislation Submission Form</w:t>
    </w:r>
  </w:p>
  <w:p w14:paraId="69CB9450" w14:textId="77777777" w:rsidR="00F47245" w:rsidRDefault="00F47245" w:rsidP="00F47245">
    <w:pPr>
      <w:tabs>
        <w:tab w:val="left" w:pos="8460"/>
      </w:tabs>
      <w:autoSpaceDE w:val="0"/>
      <w:autoSpaceDN w:val="0"/>
      <w:adjustRightInd w:val="0"/>
      <w:spacing w:after="24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Proposals due by:</w:t>
    </w:r>
    <w:r w:rsidRPr="002A2EA6">
      <w:rPr>
        <w:rFonts w:eastAsiaTheme="minorHAnsi"/>
        <w:bCs/>
        <w:szCs w:val="22"/>
      </w:rPr>
      <w:t xml:space="preserve"> </w:t>
    </w:r>
    <w:r w:rsidRPr="0055304B">
      <w:rPr>
        <w:rFonts w:eastAsiaTheme="minorHAnsi"/>
        <w:b/>
        <w:bCs/>
        <w:szCs w:val="22"/>
        <w:highlight w:val="yellow"/>
      </w:rPr>
      <w:t>August 1</w:t>
    </w:r>
    <w:r w:rsidRPr="002A2EA6">
      <w:rPr>
        <w:rFonts w:eastAsiaTheme="minorHAnsi"/>
        <w:bCs/>
        <w:szCs w:val="22"/>
      </w:rPr>
      <w:t xml:space="preserve"> </w:t>
    </w:r>
    <w:r>
      <w:rPr>
        <w:rFonts w:eastAsiaTheme="minorHAnsi"/>
        <w:bCs/>
        <w:szCs w:val="22"/>
      </w:rPr>
      <w:t>for</w:t>
    </w:r>
    <w:r w:rsidRPr="002A2EA6">
      <w:rPr>
        <w:rFonts w:eastAsiaTheme="minorHAnsi"/>
        <w:bCs/>
        <w:szCs w:val="22"/>
      </w:rPr>
      <w:t xml:space="preserve"> initial </w:t>
    </w:r>
    <w:r>
      <w:rPr>
        <w:rFonts w:eastAsiaTheme="minorHAnsi"/>
        <w:bCs/>
        <w:szCs w:val="22"/>
      </w:rPr>
      <w:t xml:space="preserve">review by </w:t>
    </w:r>
    <w:r w:rsidRPr="002A2EA6">
      <w:rPr>
        <w:rFonts w:eastAsiaTheme="minorHAnsi"/>
        <w:bCs/>
        <w:szCs w:val="22"/>
      </w:rPr>
      <w:t xml:space="preserve">Technical </w:t>
    </w:r>
    <w:r>
      <w:rPr>
        <w:rFonts w:eastAsiaTheme="minorHAnsi"/>
        <w:bCs/>
        <w:szCs w:val="22"/>
      </w:rPr>
      <w:t>C</w:t>
    </w:r>
    <w:r w:rsidRPr="002A2EA6">
      <w:rPr>
        <w:rFonts w:eastAsiaTheme="minorHAnsi"/>
        <w:bCs/>
        <w:szCs w:val="22"/>
      </w:rPr>
      <w:t>ommittee</w:t>
    </w:r>
  </w:p>
  <w:p w14:paraId="4205A95D" w14:textId="32223A6F" w:rsidR="00F47245" w:rsidRPr="002A2EA6" w:rsidRDefault="00F47245" w:rsidP="00F47245">
    <w:pPr>
      <w:autoSpaceDE w:val="0"/>
      <w:autoSpaceDN w:val="0"/>
      <w:adjustRightInd w:val="0"/>
      <w:spacing w:after="12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Submit</w:t>
    </w:r>
    <w:r w:rsidRPr="002A2EA6">
      <w:rPr>
        <w:rFonts w:eastAsiaTheme="minorHAnsi"/>
        <w:bCs/>
        <w:szCs w:val="22"/>
      </w:rPr>
      <w:t xml:space="preserve"> to</w:t>
    </w:r>
    <w:r>
      <w:rPr>
        <w:rFonts w:eastAsiaTheme="minorHAnsi"/>
        <w:bCs/>
        <w:szCs w:val="22"/>
      </w:rPr>
      <w:t xml:space="preserve">: Technical Chair, </w:t>
    </w:r>
    <w:r w:rsidR="00783069">
      <w:rPr>
        <w:rFonts w:eastAsiaTheme="minorHAnsi"/>
        <w:bCs/>
        <w:szCs w:val="22"/>
      </w:rPr>
      <w:t xml:space="preserve">Gwen Morris, </w:t>
    </w:r>
    <w:hyperlink r:id="rId1" w:history="1">
      <w:r w:rsidR="00783069" w:rsidRPr="003878DC">
        <w:rPr>
          <w:rStyle w:val="Hyperlink"/>
          <w:rFonts w:eastAsiaTheme="minorHAnsi"/>
          <w:bCs/>
          <w:szCs w:val="22"/>
        </w:rPr>
        <w:t>gemorris13@gmail.com</w:t>
      </w:r>
    </w:hyperlink>
    <w:r w:rsidR="00783069">
      <w:rPr>
        <w:rFonts w:eastAsiaTheme="minorHAnsi"/>
        <w:bCs/>
        <w:szCs w:val="22"/>
      </w:rPr>
      <w:t xml:space="preserve"> </w:t>
    </w:r>
    <w:r w:rsidR="008615AD">
      <w:rPr>
        <w:rFonts w:ascii="Tahoma" w:hAnsi="Tahoma" w:cs="Tahoma"/>
      </w:rPr>
      <w:t> 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45BB" w14:textId="77777777" w:rsidR="00F47245" w:rsidRPr="008D75E7" w:rsidRDefault="00F47245" w:rsidP="00045908">
    <w:pPr>
      <w:pStyle w:val="Header"/>
      <w:jc w:val="center"/>
      <w:rPr>
        <w:b/>
        <w:sz w:val="32"/>
      </w:rPr>
    </w:pPr>
    <w:r>
      <w:rPr>
        <w:b/>
        <w:sz w:val="32"/>
      </w:rPr>
      <w:t>Indiana Swimming, Inc. Bylaw</w:t>
    </w:r>
    <w:r w:rsidRPr="008D75E7">
      <w:rPr>
        <w:b/>
        <w:sz w:val="32"/>
      </w:rPr>
      <w:t xml:space="preserve"> </w:t>
    </w:r>
    <w:r>
      <w:rPr>
        <w:b/>
        <w:sz w:val="32"/>
      </w:rPr>
      <w:t>Amendment</w:t>
    </w:r>
    <w:r w:rsidRPr="008D75E7">
      <w:rPr>
        <w:b/>
        <w:sz w:val="32"/>
      </w:rPr>
      <w:t xml:space="preserve"> Submission Format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4A33" w14:textId="77777777" w:rsidR="00F47245" w:rsidRDefault="00F47245" w:rsidP="00F47245">
    <w:pPr>
      <w:pStyle w:val="Header"/>
      <w:spacing w:after="240"/>
      <w:jc w:val="center"/>
      <w:rPr>
        <w:b/>
        <w:sz w:val="32"/>
      </w:rPr>
    </w:pPr>
    <w:r>
      <w:rPr>
        <w:b/>
        <w:sz w:val="32"/>
      </w:rPr>
      <w:t>Bylaw Amendment</w:t>
    </w:r>
    <w:r w:rsidRPr="008D75E7">
      <w:rPr>
        <w:b/>
        <w:sz w:val="32"/>
      </w:rPr>
      <w:t xml:space="preserve"> Submission Form</w:t>
    </w:r>
  </w:p>
  <w:p w14:paraId="186172A7" w14:textId="77777777" w:rsidR="00F47245" w:rsidRDefault="00F47245" w:rsidP="00F47245">
    <w:pPr>
      <w:tabs>
        <w:tab w:val="left" w:pos="8460"/>
      </w:tabs>
      <w:autoSpaceDE w:val="0"/>
      <w:autoSpaceDN w:val="0"/>
      <w:adjustRightInd w:val="0"/>
      <w:spacing w:after="24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Proposals due by:</w:t>
    </w:r>
    <w:r w:rsidRPr="002A2EA6">
      <w:rPr>
        <w:rFonts w:eastAsiaTheme="minorHAnsi"/>
        <w:bCs/>
        <w:szCs w:val="22"/>
      </w:rPr>
      <w:t xml:space="preserve"> </w:t>
    </w:r>
    <w:r w:rsidR="009604F5" w:rsidRPr="009604F5">
      <w:rPr>
        <w:rFonts w:eastAsiaTheme="minorHAnsi"/>
        <w:b/>
        <w:bCs/>
        <w:szCs w:val="22"/>
        <w:highlight w:val="yellow"/>
      </w:rPr>
      <w:t>August 1</w:t>
    </w:r>
    <w:r w:rsidRPr="002A2EA6">
      <w:rPr>
        <w:rFonts w:eastAsiaTheme="minorHAnsi"/>
        <w:bCs/>
        <w:szCs w:val="22"/>
      </w:rPr>
      <w:t xml:space="preserve"> </w:t>
    </w:r>
    <w:r>
      <w:rPr>
        <w:rFonts w:eastAsiaTheme="minorHAnsi"/>
        <w:bCs/>
        <w:szCs w:val="22"/>
      </w:rPr>
      <w:t>for</w:t>
    </w:r>
    <w:r w:rsidRPr="002A2EA6">
      <w:rPr>
        <w:rFonts w:eastAsiaTheme="minorHAnsi"/>
        <w:bCs/>
        <w:szCs w:val="22"/>
      </w:rPr>
      <w:t xml:space="preserve"> initial </w:t>
    </w:r>
    <w:r>
      <w:rPr>
        <w:rFonts w:eastAsiaTheme="minorHAnsi"/>
        <w:bCs/>
        <w:szCs w:val="22"/>
      </w:rPr>
      <w:t xml:space="preserve">review by </w:t>
    </w:r>
    <w:r w:rsidRPr="002A2EA6">
      <w:rPr>
        <w:rFonts w:eastAsiaTheme="minorHAnsi"/>
        <w:bCs/>
        <w:szCs w:val="22"/>
      </w:rPr>
      <w:t xml:space="preserve">Technical </w:t>
    </w:r>
    <w:r>
      <w:rPr>
        <w:rFonts w:eastAsiaTheme="minorHAnsi"/>
        <w:bCs/>
        <w:szCs w:val="22"/>
      </w:rPr>
      <w:t>C</w:t>
    </w:r>
    <w:r w:rsidRPr="002A2EA6">
      <w:rPr>
        <w:rFonts w:eastAsiaTheme="minorHAnsi"/>
        <w:bCs/>
        <w:szCs w:val="22"/>
      </w:rPr>
      <w:t>ommittee</w:t>
    </w:r>
  </w:p>
  <w:p w14:paraId="6D782856" w14:textId="2913C669" w:rsidR="00B42E14" w:rsidRPr="00F47245" w:rsidRDefault="00F47245" w:rsidP="00F47245">
    <w:pPr>
      <w:autoSpaceDE w:val="0"/>
      <w:autoSpaceDN w:val="0"/>
      <w:adjustRightInd w:val="0"/>
      <w:spacing w:after="12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Submit</w:t>
    </w:r>
    <w:r w:rsidRPr="002A2EA6">
      <w:rPr>
        <w:rFonts w:eastAsiaTheme="minorHAnsi"/>
        <w:bCs/>
        <w:szCs w:val="22"/>
      </w:rPr>
      <w:t xml:space="preserve"> to</w:t>
    </w:r>
    <w:r>
      <w:rPr>
        <w:rFonts w:eastAsiaTheme="minorHAnsi"/>
        <w:bCs/>
        <w:szCs w:val="22"/>
      </w:rPr>
      <w:t xml:space="preserve">: Technical Chair, </w:t>
    </w:r>
    <w:r w:rsidR="002C6112">
      <w:rPr>
        <w:rFonts w:eastAsiaTheme="minorHAnsi"/>
        <w:bCs/>
        <w:szCs w:val="22"/>
      </w:rPr>
      <w:t>Gwen Morris:</w:t>
    </w:r>
    <w:r w:rsidR="002C6112" w:rsidRPr="002C6112">
      <w:t xml:space="preserve"> </w:t>
    </w:r>
    <w:hyperlink r:id="rId1" w:history="1">
      <w:r w:rsidR="002C6112" w:rsidRPr="00E6041B">
        <w:rPr>
          <w:rStyle w:val="Hyperlink"/>
          <w:rFonts w:eastAsiaTheme="minorHAnsi"/>
          <w:bCs/>
          <w:szCs w:val="22"/>
        </w:rPr>
        <w:t>gemorris13@gmail.com</w:t>
      </w:r>
    </w:hyperlink>
    <w:r w:rsidR="002C6112">
      <w:rPr>
        <w:rFonts w:eastAsiaTheme="minorHAnsi"/>
        <w:bCs/>
        <w:szCs w:val="22"/>
      </w:rPr>
      <w:t xml:space="preserve"> </w:t>
    </w:r>
    <w:r w:rsidR="008615AD">
      <w:rPr>
        <w:rFonts w:ascii="Tahoma" w:hAnsi="Tahoma" w:cs="Tahoma"/>
      </w:rPr>
      <w:t>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08"/>
    <w:rsid w:val="00045908"/>
    <w:rsid w:val="00092EE0"/>
    <w:rsid w:val="001B637E"/>
    <w:rsid w:val="001C4E68"/>
    <w:rsid w:val="001D2741"/>
    <w:rsid w:val="002011CE"/>
    <w:rsid w:val="002224F5"/>
    <w:rsid w:val="00245F45"/>
    <w:rsid w:val="002665A5"/>
    <w:rsid w:val="002A2EA6"/>
    <w:rsid w:val="002C6112"/>
    <w:rsid w:val="002D2BA0"/>
    <w:rsid w:val="00303BF3"/>
    <w:rsid w:val="00360210"/>
    <w:rsid w:val="00370ACB"/>
    <w:rsid w:val="003A0493"/>
    <w:rsid w:val="0042014E"/>
    <w:rsid w:val="0042515D"/>
    <w:rsid w:val="00447DA8"/>
    <w:rsid w:val="00460612"/>
    <w:rsid w:val="004B25BB"/>
    <w:rsid w:val="005016A1"/>
    <w:rsid w:val="0055304B"/>
    <w:rsid w:val="00572AD2"/>
    <w:rsid w:val="005F4B57"/>
    <w:rsid w:val="006534C4"/>
    <w:rsid w:val="00653DF4"/>
    <w:rsid w:val="006B584D"/>
    <w:rsid w:val="006B79F4"/>
    <w:rsid w:val="007200F2"/>
    <w:rsid w:val="00726E9A"/>
    <w:rsid w:val="00735983"/>
    <w:rsid w:val="00736466"/>
    <w:rsid w:val="007738B0"/>
    <w:rsid w:val="00777DA8"/>
    <w:rsid w:val="00783069"/>
    <w:rsid w:val="007C664F"/>
    <w:rsid w:val="008029C5"/>
    <w:rsid w:val="00856BB0"/>
    <w:rsid w:val="008615AD"/>
    <w:rsid w:val="00864A87"/>
    <w:rsid w:val="008758EB"/>
    <w:rsid w:val="00897309"/>
    <w:rsid w:val="008A7808"/>
    <w:rsid w:val="008C4F5C"/>
    <w:rsid w:val="008D75E7"/>
    <w:rsid w:val="008D7E93"/>
    <w:rsid w:val="009604F5"/>
    <w:rsid w:val="0097045E"/>
    <w:rsid w:val="009866BD"/>
    <w:rsid w:val="00A20068"/>
    <w:rsid w:val="00A304EF"/>
    <w:rsid w:val="00A44AAF"/>
    <w:rsid w:val="00AB1490"/>
    <w:rsid w:val="00AB33BF"/>
    <w:rsid w:val="00AE7D25"/>
    <w:rsid w:val="00AF3CD6"/>
    <w:rsid w:val="00B04462"/>
    <w:rsid w:val="00B24A69"/>
    <w:rsid w:val="00B42E14"/>
    <w:rsid w:val="00B56209"/>
    <w:rsid w:val="00BD299E"/>
    <w:rsid w:val="00C613C9"/>
    <w:rsid w:val="00C73DB6"/>
    <w:rsid w:val="00C8610F"/>
    <w:rsid w:val="00CF7F83"/>
    <w:rsid w:val="00DC34A4"/>
    <w:rsid w:val="00DE10A6"/>
    <w:rsid w:val="00E54643"/>
    <w:rsid w:val="00EC747A"/>
    <w:rsid w:val="00EF6B22"/>
    <w:rsid w:val="00F47245"/>
    <w:rsid w:val="00F5222E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74354"/>
  <w15:docId w15:val="{03B78607-5FF5-4765-8B07-104002CD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9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90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24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80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B25BB"/>
  </w:style>
  <w:style w:type="character" w:styleId="FollowedHyperlink">
    <w:name w:val="FollowedHyperlink"/>
    <w:basedOn w:val="DefaultParagraphFont"/>
    <w:uiPriority w:val="99"/>
    <w:semiHidden/>
    <w:unhideWhenUsed/>
    <w:rsid w:val="007738B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goo.gl/forms/KTF3rBsxX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gemorris13@gmail.com" TargetMode="External"/><Relationship Id="rId10" Type="http://schemas.openxmlformats.org/officeDocument/2006/relationships/hyperlink" Target="http://goo.gl/forms/KTF3rBsxX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morris13@gmail.com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morris13@gmail.com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gemorris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6EE8-9469-4741-961A-E73B5D19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Morris, Gwen</cp:lastModifiedBy>
  <cp:revision>2</cp:revision>
  <cp:lastPrinted>2014-03-24T14:20:00Z</cp:lastPrinted>
  <dcterms:created xsi:type="dcterms:W3CDTF">2025-07-01T11:15:00Z</dcterms:created>
  <dcterms:modified xsi:type="dcterms:W3CDTF">2025-07-01T11:15:00Z</dcterms:modified>
</cp:coreProperties>
</file>